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4C8AC" w14:textId="77777777" w:rsidR="0075612A" w:rsidRDefault="0075612A" w:rsidP="00A75CD3">
      <w:pPr>
        <w:autoSpaceDE w:val="0"/>
        <w:autoSpaceDN w:val="0"/>
        <w:adjustRightInd w:val="0"/>
        <w:spacing w:before="240" w:line="259" w:lineRule="atLeast"/>
        <w:jc w:val="both"/>
        <w:rPr>
          <w:rFonts w:ascii="Times New Roman" w:hAnsi="Times New Roman" w:cs="Times New Roman"/>
          <w:sz w:val="24"/>
          <w:szCs w:val="24"/>
          <w:lang w:val="en"/>
        </w:rPr>
      </w:pPr>
      <w:bookmarkStart w:id="0" w:name="_GoBack"/>
      <w:bookmarkEnd w:id="0"/>
    </w:p>
    <w:p w14:paraId="7D4E17B2" w14:textId="77777777" w:rsidR="00F71A5A" w:rsidRPr="00A75CD3" w:rsidRDefault="00F71A5A" w:rsidP="00A75CD3">
      <w:pPr>
        <w:autoSpaceDE w:val="0"/>
        <w:autoSpaceDN w:val="0"/>
        <w:adjustRightInd w:val="0"/>
        <w:spacing w:before="240" w:line="259" w:lineRule="atLeast"/>
        <w:jc w:val="both"/>
        <w:rPr>
          <w:rFonts w:ascii="Times New Roman" w:hAnsi="Times New Roman" w:cs="Times New Roman"/>
          <w:sz w:val="24"/>
          <w:szCs w:val="24"/>
          <w:lang w:val="en"/>
        </w:rPr>
      </w:pPr>
      <w:r w:rsidRPr="00A75CD3">
        <w:rPr>
          <w:rFonts w:ascii="Times New Roman" w:hAnsi="Times New Roman" w:cs="Times New Roman"/>
          <w:sz w:val="24"/>
          <w:szCs w:val="24"/>
          <w:lang w:val="en"/>
        </w:rPr>
        <w:t xml:space="preserve">Good Evening Board of </w:t>
      </w:r>
      <w:r w:rsidR="00273281" w:rsidRPr="00A75CD3">
        <w:rPr>
          <w:rFonts w:ascii="Times New Roman" w:hAnsi="Times New Roman" w:cs="Times New Roman"/>
          <w:sz w:val="24"/>
          <w:szCs w:val="24"/>
          <w:lang w:val="en"/>
        </w:rPr>
        <w:t>Trustee members, Cabinet</w:t>
      </w:r>
      <w:r w:rsidRPr="00A75CD3">
        <w:rPr>
          <w:rFonts w:ascii="Times New Roman" w:hAnsi="Times New Roman" w:cs="Times New Roman"/>
          <w:sz w:val="24"/>
          <w:szCs w:val="24"/>
          <w:lang w:val="en"/>
        </w:rPr>
        <w:t>, and district 502. I am Bonniejean Alford, Sociology Instructor, Vice President of CODAA, former chair of Shared Governance Council, previous divisional outstanding teacher award recipient, award winning orator, and pending authoress. I stand before you today but one of many CODAA members who shine brightly into the world beyond College of DuPage. Each brilliantly representing COD through their accompl</w:t>
      </w:r>
      <w:r w:rsidR="00441426" w:rsidRPr="00A75CD3">
        <w:rPr>
          <w:rFonts w:ascii="Times New Roman" w:hAnsi="Times New Roman" w:cs="Times New Roman"/>
          <w:sz w:val="24"/>
          <w:szCs w:val="24"/>
          <w:lang w:val="en"/>
        </w:rPr>
        <w:t>ishments across many disciplines as they endeavor to guide students toward success</w:t>
      </w:r>
      <w:r w:rsidRPr="00A75CD3">
        <w:rPr>
          <w:rFonts w:ascii="Times New Roman" w:hAnsi="Times New Roman" w:cs="Times New Roman"/>
          <w:sz w:val="24"/>
          <w:szCs w:val="24"/>
          <w:lang w:val="en"/>
        </w:rPr>
        <w:t xml:space="preserve">. </w:t>
      </w:r>
    </w:p>
    <w:p w14:paraId="0AE9C9C0" w14:textId="77777777" w:rsidR="00F71A5A" w:rsidRPr="00A75CD3" w:rsidRDefault="00F71A5A" w:rsidP="00A75CD3">
      <w:pPr>
        <w:autoSpaceDE w:val="0"/>
        <w:autoSpaceDN w:val="0"/>
        <w:adjustRightInd w:val="0"/>
        <w:spacing w:before="240" w:line="259" w:lineRule="atLeast"/>
        <w:jc w:val="both"/>
        <w:rPr>
          <w:rFonts w:ascii="Times New Roman" w:hAnsi="Times New Roman" w:cs="Times New Roman"/>
          <w:sz w:val="24"/>
          <w:szCs w:val="24"/>
          <w:lang w:val="en"/>
        </w:rPr>
      </w:pPr>
      <w:r w:rsidRPr="00A75CD3">
        <w:rPr>
          <w:rFonts w:ascii="Times New Roman" w:hAnsi="Times New Roman" w:cs="Times New Roman"/>
          <w:sz w:val="24"/>
          <w:szCs w:val="24"/>
          <w:lang w:val="en"/>
        </w:rPr>
        <w:t xml:space="preserve">We have a multitude of authors, from Foreign Language Instructor Mary-Lynette Moore’s </w:t>
      </w:r>
      <w:r w:rsidRPr="00A75CD3">
        <w:rPr>
          <w:rFonts w:ascii="Times New Roman" w:hAnsi="Times New Roman" w:cs="Times New Roman"/>
          <w:sz w:val="24"/>
          <w:szCs w:val="24"/>
          <w:u w:val="single"/>
          <w:lang w:val="en"/>
        </w:rPr>
        <w:t>Adventures at Kiddie Land</w:t>
      </w:r>
      <w:r w:rsidRPr="00A75CD3">
        <w:rPr>
          <w:rFonts w:ascii="Times New Roman" w:hAnsi="Times New Roman" w:cs="Times New Roman"/>
          <w:sz w:val="24"/>
          <w:szCs w:val="24"/>
          <w:lang w:val="en"/>
        </w:rPr>
        <w:t xml:space="preserve"> to English Instructor Ray </w:t>
      </w:r>
      <w:proofErr w:type="spellStart"/>
      <w:r w:rsidRPr="00A75CD3">
        <w:rPr>
          <w:rFonts w:ascii="Times New Roman" w:hAnsi="Times New Roman" w:cs="Times New Roman"/>
          <w:sz w:val="24"/>
          <w:szCs w:val="24"/>
          <w:lang w:val="en"/>
        </w:rPr>
        <w:t>Ziemer’s</w:t>
      </w:r>
      <w:proofErr w:type="spellEnd"/>
      <w:r w:rsidRPr="00A75CD3">
        <w:rPr>
          <w:rFonts w:ascii="Times New Roman" w:hAnsi="Times New Roman" w:cs="Times New Roman"/>
          <w:sz w:val="24"/>
          <w:szCs w:val="24"/>
          <w:lang w:val="en"/>
        </w:rPr>
        <w:t xml:space="preserve"> recently published novel </w:t>
      </w:r>
      <w:r w:rsidRPr="00A75CD3">
        <w:rPr>
          <w:rFonts w:ascii="Times New Roman" w:hAnsi="Times New Roman" w:cs="Times New Roman"/>
          <w:sz w:val="24"/>
          <w:szCs w:val="24"/>
          <w:u w:val="single"/>
          <w:lang w:val="en"/>
        </w:rPr>
        <w:t>The Ghost of Jaime McVey</w:t>
      </w:r>
      <w:r w:rsidR="00273281" w:rsidRPr="00A75CD3">
        <w:rPr>
          <w:rFonts w:ascii="Times New Roman" w:hAnsi="Times New Roman" w:cs="Times New Roman"/>
          <w:sz w:val="24"/>
          <w:szCs w:val="24"/>
          <w:lang w:val="en"/>
        </w:rPr>
        <w:t>. Nursing instructor Elizabeth Moxley along with Nursing Professor</w:t>
      </w:r>
      <w:r w:rsidRPr="00A75CD3">
        <w:rPr>
          <w:rFonts w:ascii="Times New Roman" w:hAnsi="Times New Roman" w:cs="Times New Roman"/>
          <w:sz w:val="24"/>
          <w:szCs w:val="24"/>
          <w:lang w:val="en"/>
        </w:rPr>
        <w:t xml:space="preserve"> Maureen Waller published an article </w:t>
      </w:r>
      <w:r w:rsidR="00273281" w:rsidRPr="00A75CD3">
        <w:rPr>
          <w:rFonts w:ascii="Times New Roman" w:hAnsi="Times New Roman" w:cs="Times New Roman"/>
          <w:sz w:val="24"/>
          <w:szCs w:val="24"/>
          <w:lang w:val="en"/>
        </w:rPr>
        <w:t xml:space="preserve">in February 2019 </w:t>
      </w:r>
      <w:r w:rsidRPr="00A75CD3">
        <w:rPr>
          <w:rFonts w:ascii="Times New Roman" w:hAnsi="Times New Roman" w:cs="Times New Roman"/>
          <w:sz w:val="24"/>
          <w:szCs w:val="24"/>
          <w:lang w:val="en"/>
        </w:rPr>
        <w:t>entitled “Alternative Strategies for Providing Clinical Experiences in a Family Nursin</w:t>
      </w:r>
      <w:r w:rsidR="00273281" w:rsidRPr="00A75CD3">
        <w:rPr>
          <w:rFonts w:ascii="Times New Roman" w:hAnsi="Times New Roman" w:cs="Times New Roman"/>
          <w:sz w:val="24"/>
          <w:szCs w:val="24"/>
          <w:lang w:val="en"/>
        </w:rPr>
        <w:t xml:space="preserve">g Course.” </w:t>
      </w:r>
    </w:p>
    <w:p w14:paraId="41417D90" w14:textId="77777777" w:rsidR="00F71A5A" w:rsidRPr="00A75CD3" w:rsidRDefault="00F71A5A" w:rsidP="00A75CD3">
      <w:pPr>
        <w:autoSpaceDE w:val="0"/>
        <w:autoSpaceDN w:val="0"/>
        <w:adjustRightInd w:val="0"/>
        <w:spacing w:before="240" w:line="259" w:lineRule="atLeast"/>
        <w:jc w:val="both"/>
        <w:rPr>
          <w:rFonts w:ascii="Times New Roman" w:hAnsi="Times New Roman" w:cs="Times New Roman"/>
          <w:sz w:val="24"/>
          <w:szCs w:val="24"/>
          <w:lang w:val="en"/>
        </w:rPr>
      </w:pPr>
      <w:r w:rsidRPr="00A75CD3">
        <w:rPr>
          <w:rFonts w:ascii="Times New Roman" w:hAnsi="Times New Roman" w:cs="Times New Roman"/>
          <w:sz w:val="24"/>
          <w:szCs w:val="24"/>
          <w:lang w:val="en"/>
        </w:rPr>
        <w:t>Multiple Psychology and Human Services instructors manage successful practices serving the needs of their varied clients, often successfully curbing the multiple plights of mental health battles, including suicide prevention and ending addiction. Counselor Jessica Dyrek was recently elected to the Illinois Mental Health Counselor Association Board and is currently running for board secretary. For several years, English Instructor Dorothy Hurlburt has served on the board for the Society of Values, which includes planning their annual conference that will be held in Chicago in July. Accounting</w:t>
      </w:r>
      <w:r w:rsidRPr="00A75CD3">
        <w:rPr>
          <w:rFonts w:ascii="Times New Roman" w:hAnsi="Times New Roman" w:cs="Times New Roman"/>
          <w:color w:val="000000"/>
          <w:sz w:val="24"/>
          <w:szCs w:val="24"/>
          <w:lang w:val="en"/>
        </w:rPr>
        <w:t xml:space="preserve"> Instructor Margaret </w:t>
      </w:r>
      <w:proofErr w:type="spellStart"/>
      <w:r w:rsidRPr="00A75CD3">
        <w:rPr>
          <w:rFonts w:ascii="Times New Roman" w:hAnsi="Times New Roman" w:cs="Times New Roman"/>
          <w:color w:val="000000"/>
          <w:sz w:val="24"/>
          <w:szCs w:val="24"/>
          <w:lang w:val="en"/>
        </w:rPr>
        <w:t>Conneely</w:t>
      </w:r>
      <w:proofErr w:type="spellEnd"/>
      <w:r w:rsidRPr="00A75CD3">
        <w:rPr>
          <w:rFonts w:ascii="Times New Roman" w:hAnsi="Times New Roman" w:cs="Times New Roman"/>
          <w:color w:val="000000"/>
          <w:sz w:val="24"/>
          <w:szCs w:val="24"/>
          <w:lang w:val="en"/>
        </w:rPr>
        <w:t xml:space="preserve"> was a featured speaker at the American Payroll Association Statewide conference in August 2018. Her presentation titled: “Payroll Accounting - how payroll activities are recorded and affect financial statements.” </w:t>
      </w:r>
    </w:p>
    <w:p w14:paraId="6F136132" w14:textId="77777777" w:rsidR="00F71A5A" w:rsidRPr="00A75CD3" w:rsidRDefault="00F71A5A" w:rsidP="00A75CD3">
      <w:pPr>
        <w:autoSpaceDE w:val="0"/>
        <w:autoSpaceDN w:val="0"/>
        <w:adjustRightInd w:val="0"/>
        <w:spacing w:before="240" w:after="0" w:line="240" w:lineRule="auto"/>
        <w:jc w:val="both"/>
        <w:rPr>
          <w:rFonts w:ascii="Times New Roman" w:hAnsi="Times New Roman" w:cs="Times New Roman"/>
          <w:color w:val="000000"/>
          <w:sz w:val="24"/>
          <w:szCs w:val="24"/>
          <w:lang w:val="en"/>
        </w:rPr>
      </w:pPr>
      <w:r w:rsidRPr="00A75CD3">
        <w:rPr>
          <w:rFonts w:ascii="Times New Roman" w:hAnsi="Times New Roman" w:cs="Times New Roman"/>
          <w:color w:val="000000"/>
          <w:sz w:val="24"/>
          <w:szCs w:val="24"/>
          <w:lang w:val="en"/>
        </w:rPr>
        <w:t>English Instructor Anne Malone is a member of the Bard's Circle at Chicago Shakespeare Theater, has a student (</w:t>
      </w:r>
      <w:proofErr w:type="spellStart"/>
      <w:r w:rsidRPr="00A75CD3">
        <w:rPr>
          <w:rFonts w:ascii="Times New Roman" w:hAnsi="Times New Roman" w:cs="Times New Roman"/>
          <w:color w:val="000000"/>
          <w:sz w:val="24"/>
          <w:szCs w:val="24"/>
          <w:lang w:val="en"/>
        </w:rPr>
        <w:t>Em</w:t>
      </w:r>
      <w:proofErr w:type="spellEnd"/>
      <w:r w:rsidRPr="00A75CD3">
        <w:rPr>
          <w:rFonts w:ascii="Times New Roman" w:hAnsi="Times New Roman" w:cs="Times New Roman"/>
          <w:color w:val="000000"/>
          <w:sz w:val="24"/>
          <w:szCs w:val="24"/>
          <w:lang w:val="en"/>
        </w:rPr>
        <w:t xml:space="preserve"> </w:t>
      </w:r>
      <w:proofErr w:type="spellStart"/>
      <w:r w:rsidRPr="00A75CD3">
        <w:rPr>
          <w:rFonts w:ascii="Times New Roman" w:hAnsi="Times New Roman" w:cs="Times New Roman"/>
          <w:color w:val="000000"/>
          <w:sz w:val="24"/>
          <w:szCs w:val="24"/>
          <w:lang w:val="en"/>
        </w:rPr>
        <w:t>Cegielski</w:t>
      </w:r>
      <w:proofErr w:type="spellEnd"/>
      <w:r w:rsidRPr="00A75CD3">
        <w:rPr>
          <w:rFonts w:ascii="Times New Roman" w:hAnsi="Times New Roman" w:cs="Times New Roman"/>
          <w:color w:val="000000"/>
          <w:sz w:val="24"/>
          <w:szCs w:val="24"/>
          <w:lang w:val="en"/>
        </w:rPr>
        <w:t xml:space="preserve">) with an essay in the latest issue of COD's </w:t>
      </w:r>
      <w:r w:rsidRPr="00A75CD3">
        <w:rPr>
          <w:rFonts w:ascii="Times New Roman" w:hAnsi="Times New Roman" w:cs="Times New Roman"/>
          <w:i/>
          <w:iCs/>
          <w:color w:val="000000"/>
          <w:sz w:val="24"/>
          <w:szCs w:val="24"/>
          <w:lang w:val="en"/>
        </w:rPr>
        <w:t>ESSAI,</w:t>
      </w:r>
      <w:r w:rsidRPr="00A75CD3">
        <w:rPr>
          <w:rFonts w:ascii="Times New Roman" w:hAnsi="Times New Roman" w:cs="Times New Roman"/>
          <w:color w:val="000000"/>
          <w:sz w:val="24"/>
          <w:szCs w:val="24"/>
          <w:lang w:val="en"/>
        </w:rPr>
        <w:t xml:space="preserve"> and with her husband Michael have established an undergraduate writing award at Northern Illinois University called “the Anne and Michael Malone Award for Creative Writing.”</w:t>
      </w:r>
    </w:p>
    <w:p w14:paraId="5D62F5EF" w14:textId="77777777" w:rsidR="00F71A5A" w:rsidRPr="00A75CD3" w:rsidRDefault="00F71A5A" w:rsidP="00A75CD3">
      <w:pPr>
        <w:autoSpaceDE w:val="0"/>
        <w:autoSpaceDN w:val="0"/>
        <w:adjustRightInd w:val="0"/>
        <w:spacing w:before="240" w:after="0" w:line="240" w:lineRule="auto"/>
        <w:jc w:val="both"/>
        <w:rPr>
          <w:rFonts w:ascii="Times New Roman" w:hAnsi="Times New Roman" w:cs="Times New Roman"/>
          <w:color w:val="000000"/>
          <w:sz w:val="24"/>
          <w:szCs w:val="24"/>
          <w:lang w:val="en"/>
        </w:rPr>
      </w:pPr>
      <w:r w:rsidRPr="00A75CD3">
        <w:rPr>
          <w:rFonts w:ascii="Times New Roman" w:hAnsi="Times New Roman" w:cs="Times New Roman"/>
          <w:color w:val="333333"/>
          <w:sz w:val="24"/>
          <w:szCs w:val="24"/>
          <w:lang w:val="en"/>
        </w:rPr>
        <w:t>Political Science Instructor Bill Enright was elected</w:t>
      </w:r>
      <w:r w:rsidR="00273281" w:rsidRPr="00A75CD3">
        <w:rPr>
          <w:rFonts w:ascii="Times New Roman" w:hAnsi="Times New Roman" w:cs="Times New Roman"/>
          <w:color w:val="333333"/>
          <w:sz w:val="24"/>
          <w:szCs w:val="24"/>
          <w:lang w:val="en"/>
        </w:rPr>
        <w:t xml:space="preserve"> to serve on the Glen Ellyn Villiage</w:t>
      </w:r>
      <w:r w:rsidRPr="00A75CD3">
        <w:rPr>
          <w:rFonts w:ascii="Times New Roman" w:hAnsi="Times New Roman" w:cs="Times New Roman"/>
          <w:color w:val="333333"/>
          <w:sz w:val="24"/>
          <w:szCs w:val="24"/>
          <w:lang w:val="en"/>
        </w:rPr>
        <w:t xml:space="preserve"> Council and regularly serves the community by bringing students from China to participate in an internship and cultural exchange. Finally, no</w:t>
      </w:r>
      <w:r w:rsidRPr="00A75CD3">
        <w:rPr>
          <w:rFonts w:ascii="Times New Roman" w:hAnsi="Times New Roman" w:cs="Times New Roman"/>
          <w:color w:val="000000"/>
          <w:sz w:val="24"/>
          <w:szCs w:val="24"/>
          <w:lang w:val="en"/>
        </w:rPr>
        <w:t xml:space="preserve">t only did Fire Science Instructor Peter </w:t>
      </w:r>
      <w:proofErr w:type="spellStart"/>
      <w:r w:rsidRPr="00A75CD3">
        <w:rPr>
          <w:rFonts w:ascii="Times New Roman" w:hAnsi="Times New Roman" w:cs="Times New Roman"/>
          <w:color w:val="000000"/>
          <w:sz w:val="24"/>
          <w:szCs w:val="24"/>
          <w:lang w:val="en"/>
        </w:rPr>
        <w:t>Pilafas</w:t>
      </w:r>
      <w:proofErr w:type="spellEnd"/>
      <w:r w:rsidRPr="00A75CD3">
        <w:rPr>
          <w:rFonts w:ascii="Times New Roman" w:hAnsi="Times New Roman" w:cs="Times New Roman"/>
          <w:color w:val="000000"/>
          <w:sz w:val="24"/>
          <w:szCs w:val="24"/>
          <w:lang w:val="en"/>
        </w:rPr>
        <w:t xml:space="preserve"> publish an applied research paper titled: “Diversity: Analysis of Oak Park Fire Department’s Workforce,” but that paper received the 2018 Outstanding Research Award presented to him on 26 April 2019 at the National Fire Academy. </w:t>
      </w:r>
    </w:p>
    <w:p w14:paraId="615B8DA9" w14:textId="77777777" w:rsidR="00F71A5A" w:rsidRPr="00A75CD3" w:rsidRDefault="00441426" w:rsidP="00A75CD3">
      <w:pPr>
        <w:autoSpaceDE w:val="0"/>
        <w:autoSpaceDN w:val="0"/>
        <w:adjustRightInd w:val="0"/>
        <w:spacing w:before="240" w:line="259" w:lineRule="atLeast"/>
        <w:jc w:val="both"/>
        <w:rPr>
          <w:rFonts w:ascii="Times New Roman" w:hAnsi="Times New Roman" w:cs="Times New Roman"/>
          <w:sz w:val="24"/>
          <w:szCs w:val="24"/>
          <w:lang w:val="en"/>
        </w:rPr>
      </w:pPr>
      <w:r w:rsidRPr="00A75CD3">
        <w:rPr>
          <w:rFonts w:ascii="Times New Roman" w:hAnsi="Times New Roman" w:cs="Times New Roman"/>
          <w:color w:val="000000"/>
          <w:sz w:val="24"/>
          <w:szCs w:val="24"/>
          <w:lang w:val="en"/>
        </w:rPr>
        <w:t>These are but a few of COD’s</w:t>
      </w:r>
      <w:r w:rsidR="00F71A5A" w:rsidRPr="00A75CD3">
        <w:rPr>
          <w:rFonts w:ascii="Times New Roman" w:hAnsi="Times New Roman" w:cs="Times New Roman"/>
          <w:color w:val="000000"/>
          <w:sz w:val="24"/>
          <w:szCs w:val="24"/>
          <w:lang w:val="en"/>
        </w:rPr>
        <w:t xml:space="preserve"> outstanding adjunct instructors</w:t>
      </w:r>
      <w:r w:rsidRPr="00A75CD3">
        <w:rPr>
          <w:rFonts w:ascii="Times New Roman" w:hAnsi="Times New Roman" w:cs="Times New Roman"/>
          <w:color w:val="000000"/>
          <w:sz w:val="24"/>
          <w:szCs w:val="24"/>
          <w:lang w:val="en"/>
        </w:rPr>
        <w:t>, each only a part of our students’ success journey</w:t>
      </w:r>
      <w:r w:rsidR="00F71A5A" w:rsidRPr="00A75CD3">
        <w:rPr>
          <w:rFonts w:ascii="Times New Roman" w:hAnsi="Times New Roman" w:cs="Times New Roman"/>
          <w:color w:val="000000"/>
          <w:sz w:val="24"/>
          <w:szCs w:val="24"/>
          <w:lang w:val="en"/>
        </w:rPr>
        <w:t>. We look forward to sharing more accomplishments with you in the future. Thank you for allowing us this time to speak.</w:t>
      </w:r>
    </w:p>
    <w:p w14:paraId="10568016" w14:textId="77777777" w:rsidR="00B456A1" w:rsidRPr="00A75CD3" w:rsidRDefault="00B456A1">
      <w:pPr>
        <w:rPr>
          <w:sz w:val="24"/>
          <w:szCs w:val="24"/>
        </w:rPr>
      </w:pPr>
    </w:p>
    <w:sectPr w:rsidR="00B456A1" w:rsidRPr="00A75CD3" w:rsidSect="00F71A5A">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5A"/>
    <w:rsid w:val="00273281"/>
    <w:rsid w:val="00441426"/>
    <w:rsid w:val="0075612A"/>
    <w:rsid w:val="00A75CD3"/>
    <w:rsid w:val="00B456A1"/>
    <w:rsid w:val="00F1076E"/>
    <w:rsid w:val="00F71A5A"/>
    <w:rsid w:val="00FF5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DuPage</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cheryl</cp:lastModifiedBy>
  <cp:revision>2</cp:revision>
  <dcterms:created xsi:type="dcterms:W3CDTF">2019-05-27T22:44:00Z</dcterms:created>
  <dcterms:modified xsi:type="dcterms:W3CDTF">2019-05-27T22:44:00Z</dcterms:modified>
</cp:coreProperties>
</file>